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69CCC" w14:textId="05D2A88C" w:rsidR="00266B04" w:rsidRDefault="00791432" w:rsidP="00446134">
      <w:pPr>
        <w:pStyle w:val="Titlesmall"/>
        <w:jc w:val="center"/>
        <w:rPr>
          <w:rFonts w:ascii="Arial" w:hAnsi="Arial" w:cs="Arial"/>
          <w:color w:val="2E74B5" w:themeColor="accent5" w:themeShade="BF"/>
          <w:spacing w:val="2"/>
          <w:sz w:val="28"/>
          <w:szCs w:val="28"/>
          <w:lang w:val="sl-SI"/>
        </w:rPr>
      </w:pPr>
      <w:r>
        <w:rPr>
          <w:rFonts w:ascii="Arial" w:hAnsi="Arial" w:cs="Arial"/>
          <w:color w:val="2E74B5" w:themeColor="accent5" w:themeShade="BF"/>
          <w:spacing w:val="2"/>
          <w:sz w:val="28"/>
          <w:szCs w:val="28"/>
          <w:lang w:val="sl-SI"/>
        </w:rPr>
        <w:t>USPOSABLJANJE</w:t>
      </w:r>
      <w:r w:rsidR="00950C95">
        <w:rPr>
          <w:rFonts w:ascii="Arial" w:hAnsi="Arial" w:cs="Arial"/>
          <w:color w:val="2E74B5" w:themeColor="accent5" w:themeShade="BF"/>
          <w:spacing w:val="2"/>
          <w:sz w:val="28"/>
          <w:szCs w:val="28"/>
          <w:lang w:val="sl-SI"/>
        </w:rPr>
        <w:t xml:space="preserve"> START SMART</w:t>
      </w:r>
    </w:p>
    <w:p w14:paraId="081E6755" w14:textId="77777777" w:rsidR="00F8505B" w:rsidRPr="00123DCB" w:rsidRDefault="00F8505B" w:rsidP="00446134">
      <w:pPr>
        <w:pStyle w:val="Titlesmall"/>
        <w:jc w:val="center"/>
        <w:rPr>
          <w:rFonts w:ascii="Arial" w:hAnsi="Arial" w:cs="Arial"/>
          <w:color w:val="2E74B5" w:themeColor="accent5" w:themeShade="BF"/>
          <w:spacing w:val="2"/>
          <w:sz w:val="28"/>
          <w:szCs w:val="28"/>
          <w:lang w:val="sl-SI"/>
        </w:rPr>
      </w:pPr>
    </w:p>
    <w:p w14:paraId="143C7863" w14:textId="34E53C19" w:rsidR="00F8505B" w:rsidRPr="00123DCB" w:rsidRDefault="00F8505B" w:rsidP="00BC74E5">
      <w:pPr>
        <w:pStyle w:val="Titlesmall"/>
        <w:numPr>
          <w:ilvl w:val="0"/>
          <w:numId w:val="39"/>
        </w:numPr>
        <w:jc w:val="both"/>
        <w:rPr>
          <w:color w:val="2E74B5" w:themeColor="accent5" w:themeShade="BF"/>
          <w:sz w:val="28"/>
          <w:szCs w:val="28"/>
        </w:rPr>
      </w:pPr>
      <w:r w:rsidRPr="00123DCB">
        <w:rPr>
          <w:color w:val="2E74B5" w:themeColor="accent5" w:themeShade="BF"/>
          <w:sz w:val="28"/>
          <w:szCs w:val="28"/>
        </w:rPr>
        <w:t xml:space="preserve">Modul: </w:t>
      </w:r>
      <w:r w:rsidR="00C9792C">
        <w:rPr>
          <w:color w:val="2E74B5" w:themeColor="accent5" w:themeShade="BF"/>
          <w:sz w:val="28"/>
          <w:szCs w:val="28"/>
        </w:rPr>
        <w:t>Osnove trženja</w:t>
      </w:r>
      <w:r w:rsidR="008A3589">
        <w:rPr>
          <w:color w:val="2E74B5" w:themeColor="accent5" w:themeShade="BF"/>
          <w:sz w:val="28"/>
          <w:szCs w:val="28"/>
        </w:rPr>
        <w:t xml:space="preserve">: 7. november 2025, 9.00 – </w:t>
      </w:r>
      <w:r w:rsidR="003F646F" w:rsidRPr="003F646F">
        <w:rPr>
          <w:color w:val="2E74B5" w:themeColor="accent5" w:themeShade="BF"/>
          <w:sz w:val="28"/>
          <w:szCs w:val="28"/>
        </w:rPr>
        <w:t>17.30 (spletno)</w:t>
      </w:r>
    </w:p>
    <w:p w14:paraId="682CEBE2" w14:textId="77777777" w:rsidR="00F8505B" w:rsidRDefault="00F8505B" w:rsidP="004258B9">
      <w:pPr>
        <w:pStyle w:val="Titlesmall"/>
        <w:rPr>
          <w:rFonts w:ascii="Arial" w:hAnsi="Arial" w:cs="Arial"/>
          <w:bCs/>
          <w:color w:val="2E74B5" w:themeColor="accent5" w:themeShade="BF"/>
          <w:spacing w:val="2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8505B" w14:paraId="60C66154" w14:textId="77777777" w:rsidTr="00F8505B">
        <w:tc>
          <w:tcPr>
            <w:tcW w:w="10456" w:type="dxa"/>
          </w:tcPr>
          <w:p w14:paraId="79C7ADEE" w14:textId="39DE3767" w:rsidR="00C9792C" w:rsidRDefault="00C9792C" w:rsidP="00C9792C">
            <w:pPr>
              <w:pStyle w:val="Default"/>
              <w:rPr>
                <w:sz w:val="22"/>
                <w:szCs w:val="22"/>
              </w:rPr>
            </w:pPr>
            <w:r w:rsidRPr="00BC74E5">
              <w:rPr>
                <w:b/>
                <w:bCs/>
                <w:sz w:val="22"/>
                <w:szCs w:val="22"/>
              </w:rPr>
              <w:t>Trajanje:</w:t>
            </w:r>
            <w:r>
              <w:rPr>
                <w:sz w:val="22"/>
                <w:szCs w:val="22"/>
              </w:rPr>
              <w:t xml:space="preserve"> 10 </w:t>
            </w:r>
            <w:r w:rsidR="003F646F">
              <w:rPr>
                <w:sz w:val="22"/>
                <w:szCs w:val="22"/>
              </w:rPr>
              <w:t>šolskih</w:t>
            </w:r>
            <w:r w:rsidR="004258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ur </w:t>
            </w:r>
          </w:p>
          <w:p w14:paraId="209308F1" w14:textId="77777777" w:rsidR="00BC74E5" w:rsidRDefault="00BC74E5" w:rsidP="00C9792C">
            <w:pPr>
              <w:pStyle w:val="Default"/>
              <w:rPr>
                <w:sz w:val="22"/>
                <w:szCs w:val="22"/>
              </w:rPr>
            </w:pPr>
          </w:p>
          <w:p w14:paraId="7C687832" w14:textId="77777777" w:rsidR="00C9792C" w:rsidRDefault="00C9792C" w:rsidP="00C9792C">
            <w:pPr>
              <w:pStyle w:val="Default"/>
              <w:pageBreakBefore/>
              <w:rPr>
                <w:sz w:val="22"/>
                <w:szCs w:val="22"/>
              </w:rPr>
            </w:pPr>
            <w:r w:rsidRPr="00BC74E5">
              <w:rPr>
                <w:b/>
                <w:bCs/>
                <w:sz w:val="22"/>
                <w:szCs w:val="22"/>
              </w:rPr>
              <w:t>Cilj:</w:t>
            </w:r>
            <w:r>
              <w:rPr>
                <w:sz w:val="22"/>
                <w:szCs w:val="22"/>
              </w:rPr>
              <w:t xml:space="preserve"> Udeleženci pridobijo temeljno razumevanje trženja in razvijejo sposobnost, da ključne trženjske koncepte uporabijo za oblikovanje strategije za svoj posel. </w:t>
            </w:r>
          </w:p>
          <w:p w14:paraId="565C4E5B" w14:textId="77777777" w:rsidR="00BC74E5" w:rsidRDefault="00BC74E5" w:rsidP="00C9792C">
            <w:pPr>
              <w:pStyle w:val="Default"/>
              <w:pageBreakBefore/>
              <w:rPr>
                <w:sz w:val="22"/>
                <w:szCs w:val="22"/>
              </w:rPr>
            </w:pPr>
          </w:p>
          <w:p w14:paraId="4ED8165E" w14:textId="77777777" w:rsidR="00C9792C" w:rsidRDefault="00C9792C" w:rsidP="00C9792C">
            <w:pPr>
              <w:pStyle w:val="Default"/>
              <w:rPr>
                <w:sz w:val="22"/>
                <w:szCs w:val="22"/>
              </w:rPr>
            </w:pPr>
            <w:r w:rsidRPr="00BC74E5">
              <w:rPr>
                <w:b/>
                <w:bCs/>
                <w:sz w:val="22"/>
                <w:szCs w:val="22"/>
              </w:rPr>
              <w:t>Vsebina:</w:t>
            </w:r>
            <w:r>
              <w:rPr>
                <w:sz w:val="22"/>
                <w:szCs w:val="22"/>
              </w:rPr>
              <w:t xml:space="preserve"> Temeljni koncepti trženja in kako jih uporabiti v praksi. </w:t>
            </w:r>
          </w:p>
          <w:p w14:paraId="0A6A9A87" w14:textId="77777777" w:rsidR="00BC74E5" w:rsidRDefault="00BC74E5" w:rsidP="00C9792C">
            <w:pPr>
              <w:pStyle w:val="Default"/>
              <w:rPr>
                <w:sz w:val="22"/>
                <w:szCs w:val="22"/>
              </w:rPr>
            </w:pPr>
          </w:p>
          <w:p w14:paraId="52DEE5E5" w14:textId="77777777" w:rsidR="00C9792C" w:rsidRDefault="00C9792C" w:rsidP="00C9792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programu bomo obravnavali tako konkretne trženjske strategije kot tudi različne aspekte konceptualnega trženja. Cilj je, da udeleženci razumejo kako trzinski prijemi delujejo in ter da pridobijo veščine s katerimi sami lahko oblikujejo trženjske strategije. </w:t>
            </w:r>
          </w:p>
          <w:p w14:paraId="7517832A" w14:textId="77777777" w:rsidR="00C9792C" w:rsidRDefault="00C9792C" w:rsidP="00C9792C">
            <w:pPr>
              <w:pStyle w:val="Default"/>
              <w:rPr>
                <w:sz w:val="22"/>
                <w:szCs w:val="22"/>
              </w:rPr>
            </w:pPr>
          </w:p>
          <w:p w14:paraId="4C26628C" w14:textId="735A60E0" w:rsidR="00C9792C" w:rsidRPr="00791432" w:rsidRDefault="00C9792C" w:rsidP="00C9792C">
            <w:pPr>
              <w:pStyle w:val="Default"/>
              <w:rPr>
                <w:color w:val="0070C0"/>
                <w:sz w:val="22"/>
                <w:szCs w:val="22"/>
              </w:rPr>
            </w:pPr>
            <w:r w:rsidRPr="00791432">
              <w:rPr>
                <w:b/>
                <w:bCs/>
                <w:color w:val="0070C0"/>
                <w:sz w:val="22"/>
                <w:szCs w:val="22"/>
              </w:rPr>
              <w:t>a. Kaj je trženje in zakaj je ključno za uspeh podjetja? (</w:t>
            </w:r>
            <w:r w:rsidR="007A13E2">
              <w:rPr>
                <w:b/>
                <w:bCs/>
                <w:color w:val="0070C0"/>
                <w:sz w:val="22"/>
                <w:szCs w:val="22"/>
              </w:rPr>
              <w:t>2</w:t>
            </w:r>
            <w:r w:rsidRPr="00791432">
              <w:rPr>
                <w:b/>
                <w:bCs/>
                <w:color w:val="0070C0"/>
                <w:sz w:val="22"/>
                <w:szCs w:val="22"/>
              </w:rPr>
              <w:t xml:space="preserve"> ur</w:t>
            </w:r>
            <w:r w:rsidR="007A13E2">
              <w:rPr>
                <w:b/>
                <w:bCs/>
                <w:color w:val="0070C0"/>
                <w:sz w:val="22"/>
                <w:szCs w:val="22"/>
              </w:rPr>
              <w:t>i</w:t>
            </w:r>
            <w:r w:rsidRPr="00791432">
              <w:rPr>
                <w:b/>
                <w:bCs/>
                <w:color w:val="0070C0"/>
                <w:sz w:val="22"/>
                <w:szCs w:val="22"/>
              </w:rPr>
              <w:t xml:space="preserve">) </w:t>
            </w:r>
          </w:p>
          <w:p w14:paraId="779F8553" w14:textId="77777777" w:rsidR="00C9792C" w:rsidRDefault="00C9792C" w:rsidP="00BC74E5">
            <w:pPr>
              <w:pStyle w:val="Default"/>
              <w:numPr>
                <w:ilvl w:val="0"/>
                <w:numId w:val="40"/>
              </w:num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Razlika med trženjem in prodajo </w:t>
            </w:r>
          </w:p>
          <w:p w14:paraId="3DCAB3A5" w14:textId="77777777" w:rsidR="00C9792C" w:rsidRDefault="00C9792C" w:rsidP="00BC74E5">
            <w:pPr>
              <w:pStyle w:val="Default"/>
              <w:numPr>
                <w:ilvl w:val="0"/>
                <w:numId w:val="40"/>
              </w:num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Vloga trženja v življenjskem ciklu podjetja </w:t>
            </w:r>
          </w:p>
          <w:p w14:paraId="245A8966" w14:textId="77777777" w:rsidR="00C9792C" w:rsidRDefault="00C9792C" w:rsidP="00BC74E5">
            <w:pPr>
              <w:pStyle w:val="Default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Uporabniško usmerjeno razmišljanje (customer centricity) </w:t>
            </w:r>
          </w:p>
          <w:p w14:paraId="4055DA55" w14:textId="77777777" w:rsidR="00C9792C" w:rsidRDefault="00C9792C" w:rsidP="00C9792C">
            <w:pPr>
              <w:pStyle w:val="Default"/>
              <w:rPr>
                <w:sz w:val="22"/>
                <w:szCs w:val="22"/>
              </w:rPr>
            </w:pPr>
          </w:p>
          <w:p w14:paraId="38A5C546" w14:textId="77777777" w:rsidR="00C9792C" w:rsidRPr="00791432" w:rsidRDefault="00C9792C" w:rsidP="00C9792C">
            <w:pPr>
              <w:pStyle w:val="Default"/>
              <w:rPr>
                <w:color w:val="0070C0"/>
                <w:sz w:val="22"/>
                <w:szCs w:val="22"/>
              </w:rPr>
            </w:pPr>
            <w:r w:rsidRPr="00791432">
              <w:rPr>
                <w:b/>
                <w:bCs/>
                <w:color w:val="0070C0"/>
                <w:sz w:val="22"/>
                <w:szCs w:val="22"/>
              </w:rPr>
              <w:t xml:space="preserve">b. Klasični trženjski koncept – 4P (2 uri) </w:t>
            </w:r>
          </w:p>
          <w:p w14:paraId="4A8DD277" w14:textId="77777777" w:rsidR="00C9792C" w:rsidRDefault="00C9792C" w:rsidP="00BC74E5">
            <w:pPr>
              <w:pStyle w:val="Default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Izdelek (Product): kako opredeliti svoj izdelek/storitev, vrednost za stranko </w:t>
            </w:r>
          </w:p>
          <w:p w14:paraId="3DCFF65F" w14:textId="77777777" w:rsidR="00C9792C" w:rsidRDefault="00C9792C" w:rsidP="00BC74E5">
            <w:pPr>
              <w:pStyle w:val="Default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(Price): oblikovanje cen, psihologija cen, primeri cenovnih strategij </w:t>
            </w:r>
          </w:p>
          <w:p w14:paraId="6E2B7DDD" w14:textId="77777777" w:rsidR="00C9792C" w:rsidRDefault="00C9792C" w:rsidP="00BC74E5">
            <w:pPr>
              <w:pStyle w:val="Default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Distribucija (Place): kanali prodaje (fizični, spletni), direktna/prostorska dostopnost </w:t>
            </w:r>
          </w:p>
          <w:p w14:paraId="158881F2" w14:textId="77777777" w:rsidR="00C9792C" w:rsidRDefault="00C9792C" w:rsidP="00BC74E5">
            <w:pPr>
              <w:pStyle w:val="Default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Promocija (Promotion): osnovna orodja promocije – oglaševanje, odnosi z javnostjo, digitalna orodja </w:t>
            </w:r>
          </w:p>
          <w:p w14:paraId="30EDE1BA" w14:textId="77777777" w:rsidR="00C9792C" w:rsidRDefault="00C9792C" w:rsidP="00C9792C">
            <w:pPr>
              <w:pStyle w:val="Default"/>
              <w:rPr>
                <w:sz w:val="22"/>
                <w:szCs w:val="22"/>
              </w:rPr>
            </w:pPr>
          </w:p>
          <w:p w14:paraId="30F97AFB" w14:textId="77777777" w:rsidR="00C9792C" w:rsidRDefault="00C9792C" w:rsidP="00C9792C">
            <w:pPr>
              <w:pStyle w:val="Default"/>
              <w:rPr>
                <w:color w:val="0E4660"/>
                <w:sz w:val="22"/>
                <w:szCs w:val="22"/>
              </w:rPr>
            </w:pPr>
            <w:r w:rsidRPr="00791432">
              <w:rPr>
                <w:b/>
                <w:bCs/>
                <w:color w:val="0070C0"/>
                <w:sz w:val="22"/>
                <w:szCs w:val="22"/>
              </w:rPr>
              <w:t xml:space="preserve">c. Razumevanje ciljne skupine in trga (2 uri) </w:t>
            </w:r>
          </w:p>
          <w:p w14:paraId="6DEFC3ED" w14:textId="77777777" w:rsidR="00C9792C" w:rsidRDefault="00C9792C" w:rsidP="00BC74E5">
            <w:pPr>
              <w:pStyle w:val="Default"/>
              <w:numPr>
                <w:ilvl w:val="0"/>
                <w:numId w:val="42"/>
              </w:num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Segmentacija trga (demografija, psihografija, vedenje) </w:t>
            </w:r>
          </w:p>
          <w:p w14:paraId="223C45A6" w14:textId="77777777" w:rsidR="00C9792C" w:rsidRDefault="00C9792C" w:rsidP="00BC74E5">
            <w:pPr>
              <w:pStyle w:val="Default"/>
              <w:numPr>
                <w:ilvl w:val="0"/>
                <w:numId w:val="42"/>
              </w:num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Profiliranje idealne stranke (t. i. "buyer persona") </w:t>
            </w:r>
          </w:p>
          <w:p w14:paraId="7D48B02B" w14:textId="77777777" w:rsidR="00C9792C" w:rsidRDefault="00C9792C" w:rsidP="00BC74E5">
            <w:pPr>
              <w:pStyle w:val="Default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Analiza potreb, želja in bolečin strank (problem-solution fit) </w:t>
            </w:r>
          </w:p>
          <w:p w14:paraId="689B4AAB" w14:textId="77777777" w:rsidR="00C9792C" w:rsidRDefault="00C9792C" w:rsidP="00C9792C">
            <w:pPr>
              <w:pStyle w:val="Default"/>
              <w:rPr>
                <w:sz w:val="22"/>
                <w:szCs w:val="22"/>
              </w:rPr>
            </w:pPr>
          </w:p>
          <w:p w14:paraId="288C7570" w14:textId="77777777" w:rsidR="00C9792C" w:rsidRPr="00791432" w:rsidRDefault="00C9792C" w:rsidP="00C9792C">
            <w:pPr>
              <w:pStyle w:val="Default"/>
              <w:rPr>
                <w:color w:val="0070C0"/>
                <w:sz w:val="22"/>
                <w:szCs w:val="22"/>
              </w:rPr>
            </w:pPr>
            <w:r w:rsidRPr="00791432">
              <w:rPr>
                <w:b/>
                <w:bCs/>
                <w:color w:val="0070C0"/>
                <w:sz w:val="22"/>
                <w:szCs w:val="22"/>
              </w:rPr>
              <w:t xml:space="preserve">d. Spletna prisotnost in digitalni kanali (2 uri) </w:t>
            </w:r>
          </w:p>
          <w:p w14:paraId="2F821212" w14:textId="77777777" w:rsidR="00C9792C" w:rsidRDefault="00C9792C" w:rsidP="00BC74E5">
            <w:pPr>
              <w:pStyle w:val="Default"/>
              <w:numPr>
                <w:ilvl w:val="0"/>
                <w:numId w:val="43"/>
              </w:num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Uvod v digitalni marketing (osnove SEO, družbena omrežja, email marketing) </w:t>
            </w:r>
          </w:p>
          <w:p w14:paraId="2BFC01D9" w14:textId="77777777" w:rsidR="00C9792C" w:rsidRDefault="00C9792C" w:rsidP="00BC74E5">
            <w:pPr>
              <w:pStyle w:val="Default"/>
              <w:numPr>
                <w:ilvl w:val="0"/>
                <w:numId w:val="43"/>
              </w:num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Pomen in vzpostavitev spletne prisotnosti (Google profil, spletna stran, Facebook/Instagram) </w:t>
            </w:r>
          </w:p>
          <w:p w14:paraId="7DDFBC58" w14:textId="77777777" w:rsidR="00C9792C" w:rsidRDefault="00C9792C" w:rsidP="00BC74E5">
            <w:pPr>
              <w:pStyle w:val="Default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Primeri uspešnih začetnih digitalnih kampanj </w:t>
            </w:r>
          </w:p>
          <w:p w14:paraId="0B4965FF" w14:textId="77777777" w:rsidR="00C9792C" w:rsidRDefault="00C9792C" w:rsidP="00C9792C">
            <w:pPr>
              <w:pStyle w:val="Default"/>
              <w:rPr>
                <w:sz w:val="22"/>
                <w:szCs w:val="22"/>
              </w:rPr>
            </w:pPr>
          </w:p>
          <w:p w14:paraId="19DA9C04" w14:textId="77777777" w:rsidR="00C9792C" w:rsidRPr="00791432" w:rsidRDefault="00C9792C" w:rsidP="00C9792C">
            <w:pPr>
              <w:pStyle w:val="Default"/>
              <w:rPr>
                <w:color w:val="0070C0"/>
                <w:sz w:val="22"/>
                <w:szCs w:val="22"/>
              </w:rPr>
            </w:pPr>
            <w:r w:rsidRPr="00791432">
              <w:rPr>
                <w:b/>
                <w:bCs/>
                <w:color w:val="0070C0"/>
                <w:sz w:val="22"/>
                <w:szCs w:val="22"/>
              </w:rPr>
              <w:t xml:space="preserve">e. Oblikovanje osnovne trženjske strategije (2 uri) </w:t>
            </w:r>
          </w:p>
          <w:p w14:paraId="729FF7A7" w14:textId="77777777" w:rsidR="00C9792C" w:rsidRDefault="00C9792C" w:rsidP="00BC74E5">
            <w:pPr>
              <w:pStyle w:val="Default"/>
              <w:numPr>
                <w:ilvl w:val="0"/>
                <w:numId w:val="44"/>
              </w:num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Udeleženci oblikujejo osnovni trženjski načrt za svojo idejo </w:t>
            </w:r>
          </w:p>
          <w:p w14:paraId="7DECB654" w14:textId="77777777" w:rsidR="00C9792C" w:rsidRDefault="00C9792C" w:rsidP="00BC74E5">
            <w:pPr>
              <w:pStyle w:val="Default"/>
              <w:numPr>
                <w:ilvl w:val="0"/>
                <w:numId w:val="44"/>
              </w:num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Vključitev elementov 4P, profil ciljne skupine in osnovni promocijski načrt </w:t>
            </w:r>
          </w:p>
          <w:p w14:paraId="7D1BADAC" w14:textId="77777777" w:rsidR="00C9792C" w:rsidRDefault="00C9792C" w:rsidP="00BC74E5">
            <w:pPr>
              <w:pStyle w:val="Default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Predstavitev in medsebojna evalvacija v skupini </w:t>
            </w:r>
          </w:p>
          <w:p w14:paraId="001C827B" w14:textId="617A0736" w:rsidR="00F8505B" w:rsidRDefault="00F8505B" w:rsidP="00BC74E5">
            <w:pPr>
              <w:pStyle w:val="Titlesmall"/>
              <w:rPr>
                <w:rFonts w:ascii="Arial" w:hAnsi="Arial" w:cs="Arial"/>
                <w:bCs/>
                <w:color w:val="2E74B5" w:themeColor="accent5" w:themeShade="BF"/>
                <w:spacing w:val="2"/>
                <w:sz w:val="28"/>
                <w:szCs w:val="28"/>
              </w:rPr>
            </w:pPr>
          </w:p>
        </w:tc>
      </w:tr>
    </w:tbl>
    <w:p w14:paraId="38DF7621" w14:textId="77777777" w:rsidR="00F8505B" w:rsidRPr="00F8505B" w:rsidRDefault="00F8505B" w:rsidP="00446134">
      <w:pPr>
        <w:pStyle w:val="Titlesmall"/>
        <w:jc w:val="center"/>
        <w:rPr>
          <w:rFonts w:ascii="Arial" w:hAnsi="Arial" w:cs="Arial"/>
          <w:bCs/>
          <w:color w:val="2E74B5" w:themeColor="accent5" w:themeShade="BF"/>
          <w:spacing w:val="2"/>
          <w:sz w:val="28"/>
          <w:szCs w:val="28"/>
        </w:rPr>
      </w:pPr>
    </w:p>
    <w:p w14:paraId="506E0C07" w14:textId="4AA96EB6" w:rsidR="00C82A42" w:rsidRDefault="00C82A42" w:rsidP="00C82A42">
      <w:pPr>
        <w:rPr>
          <w:rFonts w:ascii="Calibri" w:hAnsi="Calibri" w:cs="Calibri"/>
          <w:sz w:val="24"/>
          <w:szCs w:val="24"/>
        </w:rPr>
      </w:pPr>
    </w:p>
    <w:p w14:paraId="7BE22F1C" w14:textId="77777777" w:rsidR="009C78A7" w:rsidRDefault="009C78A7" w:rsidP="00C82A42">
      <w:pPr>
        <w:rPr>
          <w:rFonts w:ascii="Calibri" w:hAnsi="Calibri" w:cs="Calibri"/>
          <w:sz w:val="24"/>
          <w:szCs w:val="24"/>
        </w:rPr>
      </w:pPr>
    </w:p>
    <w:p w14:paraId="4F808C16" w14:textId="77777777" w:rsidR="009C78A7" w:rsidRDefault="009C78A7" w:rsidP="00C82A42">
      <w:pPr>
        <w:rPr>
          <w:rFonts w:ascii="Calibri" w:hAnsi="Calibri" w:cs="Calibri"/>
          <w:sz w:val="24"/>
          <w:szCs w:val="24"/>
        </w:rPr>
      </w:pPr>
    </w:p>
    <w:p w14:paraId="1FEE563B" w14:textId="77777777" w:rsidR="009C78A7" w:rsidRDefault="009C78A7" w:rsidP="00C82A42">
      <w:pPr>
        <w:rPr>
          <w:rFonts w:ascii="Calibri" w:hAnsi="Calibri" w:cs="Calibri"/>
          <w:sz w:val="24"/>
          <w:szCs w:val="24"/>
        </w:rPr>
      </w:pPr>
    </w:p>
    <w:p w14:paraId="577474ED" w14:textId="77777777" w:rsidR="009C78A7" w:rsidRDefault="009C78A7" w:rsidP="00C82A42">
      <w:pPr>
        <w:rPr>
          <w:rFonts w:ascii="Calibri" w:hAnsi="Calibri" w:cs="Calibri"/>
          <w:sz w:val="24"/>
          <w:szCs w:val="24"/>
        </w:rPr>
      </w:pPr>
    </w:p>
    <w:p w14:paraId="013D0748" w14:textId="3B7AB6D4" w:rsidR="002832C1" w:rsidRDefault="002832C1" w:rsidP="002832C1">
      <w:pPr>
        <w:rPr>
          <w:rFonts w:ascii="Calibri" w:hAnsi="Calibri" w:cs="Calibri"/>
          <w:b/>
          <w:bCs/>
          <w:sz w:val="24"/>
          <w:szCs w:val="24"/>
        </w:rPr>
      </w:pPr>
      <w:r w:rsidRPr="00800D03">
        <w:rPr>
          <w:rFonts w:ascii="Calibri" w:hAnsi="Calibri" w:cs="Calibri"/>
          <w:b/>
          <w:bCs/>
          <w:sz w:val="24"/>
          <w:szCs w:val="24"/>
        </w:rPr>
        <w:lastRenderedPageBreak/>
        <w:t>Dodatne informacije:</w:t>
      </w:r>
    </w:p>
    <w:p w14:paraId="1324E465" w14:textId="0DA9C533" w:rsidR="00791432" w:rsidRDefault="007A13E2" w:rsidP="002832C1">
      <w:pPr>
        <w:rPr>
          <w:rFonts w:ascii="Calibri" w:hAnsi="Calibri" w:cs="Calibr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4FEDD9D" wp14:editId="0088B0B2">
            <wp:extent cx="6486525" cy="3476625"/>
            <wp:effectExtent l="0" t="0" r="9525" b="9525"/>
            <wp:docPr id="1069838592" name="Slika 1" descr="Slika, ki vsebuje besede besedilo, posnetek zaslona, pisava, številk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838592" name="Slika 1" descr="Slika, ki vsebuje besede besedilo, posnetek zaslona, pisava, številka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261A1" w14:textId="77777777" w:rsidR="00791432" w:rsidRDefault="00791432" w:rsidP="002832C1">
      <w:pPr>
        <w:rPr>
          <w:rFonts w:ascii="Calibri" w:hAnsi="Calibri" w:cs="Calibri"/>
          <w:b/>
          <w:bCs/>
          <w:sz w:val="24"/>
          <w:szCs w:val="24"/>
        </w:rPr>
      </w:pPr>
    </w:p>
    <w:p w14:paraId="2C238520" w14:textId="0D3B8819" w:rsidR="002832C1" w:rsidRPr="00800D03" w:rsidRDefault="002832C1" w:rsidP="002832C1">
      <w:pPr>
        <w:rPr>
          <w:rFonts w:ascii="Calibri" w:hAnsi="Calibri" w:cs="Calibri"/>
          <w:b/>
          <w:bCs/>
          <w:sz w:val="24"/>
          <w:szCs w:val="24"/>
        </w:rPr>
      </w:pPr>
    </w:p>
    <w:p w14:paraId="6F5E2A93" w14:textId="77777777" w:rsidR="009C78A7" w:rsidRDefault="009C78A7" w:rsidP="00C82A42">
      <w:pPr>
        <w:rPr>
          <w:rFonts w:ascii="Calibri" w:hAnsi="Calibri" w:cs="Calibri"/>
          <w:sz w:val="24"/>
          <w:szCs w:val="24"/>
        </w:rPr>
      </w:pPr>
    </w:p>
    <w:p w14:paraId="75CFF15E" w14:textId="77777777" w:rsidR="009C78A7" w:rsidRPr="00C82A42" w:rsidRDefault="009C78A7" w:rsidP="00C82A42">
      <w:pPr>
        <w:rPr>
          <w:rFonts w:ascii="Calibri" w:hAnsi="Calibri" w:cs="Calibri"/>
          <w:sz w:val="24"/>
          <w:szCs w:val="24"/>
        </w:rPr>
      </w:pPr>
    </w:p>
    <w:sectPr w:rsidR="009C78A7" w:rsidRPr="00C82A42" w:rsidSect="00446134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6987D" w14:textId="77777777" w:rsidR="00996E6D" w:rsidRDefault="00996E6D" w:rsidP="00446134">
      <w:pPr>
        <w:spacing w:after="0" w:line="240" w:lineRule="auto"/>
      </w:pPr>
      <w:r>
        <w:separator/>
      </w:r>
    </w:p>
  </w:endnote>
  <w:endnote w:type="continuationSeparator" w:id="0">
    <w:p w14:paraId="08440C58" w14:textId="77777777" w:rsidR="00996E6D" w:rsidRDefault="00996E6D" w:rsidP="0044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E9C7D" w14:textId="77777777" w:rsidR="00996E6D" w:rsidRDefault="00996E6D" w:rsidP="00446134">
      <w:pPr>
        <w:spacing w:after="0" w:line="240" w:lineRule="auto"/>
      </w:pPr>
      <w:r>
        <w:separator/>
      </w:r>
    </w:p>
  </w:footnote>
  <w:footnote w:type="continuationSeparator" w:id="0">
    <w:p w14:paraId="56E7A04E" w14:textId="77777777" w:rsidR="00996E6D" w:rsidRDefault="00996E6D" w:rsidP="0044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C5C5" w14:textId="6FF3D9DA" w:rsidR="00446134" w:rsidRDefault="00446134" w:rsidP="00446134">
    <w:pPr>
      <w:pStyle w:val="Glava"/>
      <w:spacing w:before="240"/>
      <w:jc w:val="center"/>
      <w:rPr>
        <w:b/>
        <w:bCs/>
      </w:rPr>
    </w:pPr>
    <w:r w:rsidRPr="00446134">
      <w:rPr>
        <w:rFonts w:ascii="Times New Roman"/>
        <w:b/>
        <w:bCs/>
        <w:noProof/>
        <w:sz w:val="20"/>
      </w:rPr>
      <w:drawing>
        <wp:anchor distT="0" distB="0" distL="114300" distR="114300" simplePos="0" relativeHeight="251662336" behindDoc="1" locked="0" layoutInCell="1" allowOverlap="1" wp14:anchorId="65F1CECC" wp14:editId="054298BA">
          <wp:simplePos x="0" y="0"/>
          <wp:positionH relativeFrom="column">
            <wp:posOffset>5055870</wp:posOffset>
          </wp:positionH>
          <wp:positionV relativeFrom="paragraph">
            <wp:posOffset>-172629</wp:posOffset>
          </wp:positionV>
          <wp:extent cx="1530350" cy="393065"/>
          <wp:effectExtent l="0" t="0" r="0" b="6985"/>
          <wp:wrapTopAndBottom/>
          <wp:docPr id="9" name="Image 9" descr="Slika, ki vsebuje besede pisava, posnetek zaslona, električno modra, simbol&#10;&#10;Vsebina, ustvarjena z UI, morda ni pravil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Slika, ki vsebuje besede pisava, posnetek zaslona, električno modra, simbol&#10;&#10;Vsebina, ustvarjena z UI, morda ni pravil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0" cy="393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6134">
      <w:rPr>
        <w:rFonts w:ascii="Times New Roman"/>
        <w:b/>
        <w:bCs/>
        <w:noProof/>
        <w:sz w:val="20"/>
      </w:rPr>
      <w:drawing>
        <wp:anchor distT="0" distB="0" distL="0" distR="0" simplePos="0" relativeHeight="251661312" behindDoc="1" locked="0" layoutInCell="1" allowOverlap="1" wp14:anchorId="70414C33" wp14:editId="294BD7DF">
          <wp:simplePos x="0" y="0"/>
          <wp:positionH relativeFrom="page">
            <wp:posOffset>3314337</wp:posOffset>
          </wp:positionH>
          <wp:positionV relativeFrom="paragraph">
            <wp:posOffset>-115836</wp:posOffset>
          </wp:positionV>
          <wp:extent cx="820351" cy="374903"/>
          <wp:effectExtent l="0" t="0" r="0" b="0"/>
          <wp:wrapTopAndBottom/>
          <wp:docPr id="8" name="Image 8" descr="Slika, ki vsebuje besede besedilo, zelena, pisava, logotip&#10;&#10;Vsebina, ustvarjena z UI, morda ni pravil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Slika, ki vsebuje besede besedilo, zelena, pisava, logotip&#10;&#10;Vsebina, ustvarjena z UI, morda ni pravilna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0351" cy="3749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6134">
      <w:rPr>
        <w:b/>
        <w:bCs/>
      </w:rPr>
      <w:t xml:space="preserve"> </w:t>
    </w:r>
  </w:p>
  <w:p w14:paraId="4B74200D" w14:textId="77777777" w:rsidR="00446134" w:rsidRPr="00446134" w:rsidRDefault="00446134" w:rsidP="00446134">
    <w:pPr>
      <w:pStyle w:val="Glava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2A6C0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D123A49E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224F7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4CB10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A525F2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9B3522"/>
    <w:multiLevelType w:val="hybridMultilevel"/>
    <w:tmpl w:val="9FC831DE"/>
    <w:lvl w:ilvl="0" w:tplc="0424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77E7C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7A44D61"/>
    <w:multiLevelType w:val="hybridMultilevel"/>
    <w:tmpl w:val="ACE8BC16"/>
    <w:lvl w:ilvl="0" w:tplc="D123A49E">
      <w:start w:val="1"/>
      <w:numFmt w:val="bullet"/>
      <w:lvlText w:val="•"/>
      <w:lvlJc w:val="left"/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2F056A"/>
    <w:multiLevelType w:val="hybridMultilevel"/>
    <w:tmpl w:val="A184DF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600FF6"/>
    <w:multiLevelType w:val="hybridMultilevel"/>
    <w:tmpl w:val="084460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97B72"/>
    <w:multiLevelType w:val="hybridMultilevel"/>
    <w:tmpl w:val="42ECAF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0225CE"/>
    <w:multiLevelType w:val="hybridMultilevel"/>
    <w:tmpl w:val="2BB05D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D65F9"/>
    <w:multiLevelType w:val="hybridMultilevel"/>
    <w:tmpl w:val="9BB2A3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EDC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853DB2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E8C1E49"/>
    <w:multiLevelType w:val="multilevel"/>
    <w:tmpl w:val="03D4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945BBB"/>
    <w:multiLevelType w:val="multilevel"/>
    <w:tmpl w:val="E6D2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C638BC"/>
    <w:multiLevelType w:val="hybridMultilevel"/>
    <w:tmpl w:val="856C134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47541D"/>
    <w:multiLevelType w:val="hybridMultilevel"/>
    <w:tmpl w:val="1B1A14B8"/>
    <w:lvl w:ilvl="0" w:tplc="F80470B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5D45AB"/>
    <w:multiLevelType w:val="hybridMultilevel"/>
    <w:tmpl w:val="D24EBBA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51302C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BB463CD7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7D90C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B080BCE"/>
    <w:multiLevelType w:val="hybridMultilevel"/>
    <w:tmpl w:val="9AE847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E101B8"/>
    <w:multiLevelType w:val="hybridMultilevel"/>
    <w:tmpl w:val="2BC2F8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B70117"/>
    <w:multiLevelType w:val="hybridMultilevel"/>
    <w:tmpl w:val="006A4590"/>
    <w:lvl w:ilvl="0" w:tplc="2DA2ED70">
      <w:start w:val="1"/>
      <w:numFmt w:val="decimal"/>
      <w:lvlText w:val="%1."/>
      <w:lvlJc w:val="left"/>
      <w:pPr>
        <w:ind w:left="500" w:hanging="293"/>
      </w:pPr>
      <w:rPr>
        <w:rFonts w:ascii="Arial" w:eastAsia="Arial" w:hAnsi="Arial" w:cs="Arial" w:hint="default"/>
        <w:b/>
        <w:bCs/>
        <w:i w:val="0"/>
        <w:iCs w:val="0"/>
        <w:color w:val="FF0000"/>
        <w:spacing w:val="0"/>
        <w:w w:val="100"/>
        <w:sz w:val="21"/>
        <w:szCs w:val="21"/>
        <w:lang w:val="sl-SI" w:eastAsia="en-US" w:bidi="ar-SA"/>
      </w:rPr>
    </w:lvl>
    <w:lvl w:ilvl="1" w:tplc="603065A2">
      <w:start w:val="1"/>
      <w:numFmt w:val="lowerLetter"/>
      <w:lvlText w:val="%2."/>
      <w:lvlJc w:val="left"/>
      <w:pPr>
        <w:ind w:left="374" w:hanging="23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sl-SI" w:eastAsia="en-US" w:bidi="ar-SA"/>
      </w:rPr>
    </w:lvl>
    <w:lvl w:ilvl="2" w:tplc="5540E3A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3" w:tplc="1624E97C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4" w:tplc="D4BEF3DE">
      <w:numFmt w:val="bullet"/>
      <w:lvlText w:val="•"/>
      <w:lvlJc w:val="left"/>
      <w:pPr>
        <w:ind w:left="2670" w:hanging="360"/>
      </w:pPr>
      <w:rPr>
        <w:rFonts w:hint="default"/>
        <w:lang w:val="sl-SI" w:eastAsia="en-US" w:bidi="ar-SA"/>
      </w:rPr>
    </w:lvl>
    <w:lvl w:ilvl="5" w:tplc="50ECCF7A">
      <w:numFmt w:val="bullet"/>
      <w:lvlText w:val="•"/>
      <w:lvlJc w:val="left"/>
      <w:pPr>
        <w:ind w:left="3761" w:hanging="360"/>
      </w:pPr>
      <w:rPr>
        <w:rFonts w:hint="default"/>
        <w:lang w:val="sl-SI" w:eastAsia="en-US" w:bidi="ar-SA"/>
      </w:rPr>
    </w:lvl>
    <w:lvl w:ilvl="6" w:tplc="0AEAF7AA">
      <w:numFmt w:val="bullet"/>
      <w:lvlText w:val="•"/>
      <w:lvlJc w:val="left"/>
      <w:pPr>
        <w:ind w:left="4851" w:hanging="360"/>
      </w:pPr>
      <w:rPr>
        <w:rFonts w:hint="default"/>
        <w:lang w:val="sl-SI" w:eastAsia="en-US" w:bidi="ar-SA"/>
      </w:rPr>
    </w:lvl>
    <w:lvl w:ilvl="7" w:tplc="E836E37A">
      <w:numFmt w:val="bullet"/>
      <w:lvlText w:val="•"/>
      <w:lvlJc w:val="left"/>
      <w:pPr>
        <w:ind w:left="5942" w:hanging="360"/>
      </w:pPr>
      <w:rPr>
        <w:rFonts w:hint="default"/>
        <w:lang w:val="sl-SI" w:eastAsia="en-US" w:bidi="ar-SA"/>
      </w:rPr>
    </w:lvl>
    <w:lvl w:ilvl="8" w:tplc="738433EC">
      <w:numFmt w:val="bullet"/>
      <w:lvlText w:val="•"/>
      <w:lvlJc w:val="left"/>
      <w:pPr>
        <w:ind w:left="7033" w:hanging="360"/>
      </w:pPr>
      <w:rPr>
        <w:rFonts w:hint="default"/>
        <w:lang w:val="sl-SI" w:eastAsia="en-US" w:bidi="ar-SA"/>
      </w:rPr>
    </w:lvl>
  </w:abstractNum>
  <w:abstractNum w:abstractNumId="24" w15:restartNumberingAfterBreak="0">
    <w:nsid w:val="2F631D1E"/>
    <w:multiLevelType w:val="hybridMultilevel"/>
    <w:tmpl w:val="646867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D7E1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850AF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375CB7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6DC2508"/>
    <w:multiLevelType w:val="hybridMultilevel"/>
    <w:tmpl w:val="C08E90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8727F2"/>
    <w:multiLevelType w:val="hybridMultilevel"/>
    <w:tmpl w:val="3C5043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5D4C04"/>
    <w:multiLevelType w:val="hybridMultilevel"/>
    <w:tmpl w:val="DF86BB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9690C"/>
    <w:multiLevelType w:val="hybridMultilevel"/>
    <w:tmpl w:val="8C946A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F309B"/>
    <w:multiLevelType w:val="hybridMultilevel"/>
    <w:tmpl w:val="41D4E5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B5192"/>
    <w:multiLevelType w:val="multilevel"/>
    <w:tmpl w:val="3CDC43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5ED37BC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F3B49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23D146E"/>
    <w:multiLevelType w:val="hybridMultilevel"/>
    <w:tmpl w:val="E864F8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0538EB"/>
    <w:multiLevelType w:val="multilevel"/>
    <w:tmpl w:val="B246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B1A5C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F4939E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15056E3"/>
    <w:multiLevelType w:val="hybridMultilevel"/>
    <w:tmpl w:val="8F44B180"/>
    <w:lvl w:ilvl="0" w:tplc="FFFFFFFF">
      <w:start w:val="1"/>
      <w:numFmt w:val="bullet"/>
      <w:lvlText w:val="•"/>
      <w:lvlJc w:val="left"/>
    </w:lvl>
    <w:lvl w:ilvl="1" w:tplc="D123A49E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3457DD3"/>
    <w:multiLevelType w:val="hybridMultilevel"/>
    <w:tmpl w:val="BE2C46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A3311"/>
    <w:multiLevelType w:val="hybridMultilevel"/>
    <w:tmpl w:val="BA1AED5E"/>
    <w:lvl w:ilvl="0" w:tplc="D123A49E">
      <w:start w:val="1"/>
      <w:numFmt w:val="bullet"/>
      <w:lvlText w:val="•"/>
      <w:lvlJc w:val="left"/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D334D0"/>
    <w:multiLevelType w:val="hybridMultilevel"/>
    <w:tmpl w:val="831E89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20FDE"/>
    <w:multiLevelType w:val="hybridMultilevel"/>
    <w:tmpl w:val="B0A098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7A5331"/>
    <w:multiLevelType w:val="hybridMultilevel"/>
    <w:tmpl w:val="755E1A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751068">
    <w:abstractNumId w:val="37"/>
  </w:num>
  <w:num w:numId="2" w16cid:durableId="1829664044">
    <w:abstractNumId w:val="14"/>
  </w:num>
  <w:num w:numId="3" w16cid:durableId="1793283061">
    <w:abstractNumId w:val="18"/>
  </w:num>
  <w:num w:numId="4" w16cid:durableId="1268269077">
    <w:abstractNumId w:val="32"/>
  </w:num>
  <w:num w:numId="5" w16cid:durableId="1762481303">
    <w:abstractNumId w:val="33"/>
  </w:num>
  <w:num w:numId="6" w16cid:durableId="2135320320">
    <w:abstractNumId w:val="23"/>
  </w:num>
  <w:num w:numId="7" w16cid:durableId="593824611">
    <w:abstractNumId w:val="10"/>
  </w:num>
  <w:num w:numId="8" w16cid:durableId="33584662">
    <w:abstractNumId w:val="9"/>
  </w:num>
  <w:num w:numId="9" w16cid:durableId="1749182192">
    <w:abstractNumId w:val="36"/>
  </w:num>
  <w:num w:numId="10" w16cid:durableId="2108840706">
    <w:abstractNumId w:val="22"/>
  </w:num>
  <w:num w:numId="11" w16cid:durableId="1851791611">
    <w:abstractNumId w:val="44"/>
  </w:num>
  <w:num w:numId="12" w16cid:durableId="1383797253">
    <w:abstractNumId w:val="45"/>
  </w:num>
  <w:num w:numId="13" w16cid:durableId="780759718">
    <w:abstractNumId w:val="8"/>
  </w:num>
  <w:num w:numId="14" w16cid:durableId="1100416477">
    <w:abstractNumId w:val="13"/>
  </w:num>
  <w:num w:numId="15" w16cid:durableId="642663555">
    <w:abstractNumId w:val="27"/>
  </w:num>
  <w:num w:numId="16" w16cid:durableId="656811217">
    <w:abstractNumId w:val="1"/>
  </w:num>
  <w:num w:numId="17" w16cid:durableId="451635809">
    <w:abstractNumId w:val="0"/>
  </w:num>
  <w:num w:numId="18" w16cid:durableId="514147457">
    <w:abstractNumId w:val="4"/>
  </w:num>
  <w:num w:numId="19" w16cid:durableId="71705320">
    <w:abstractNumId w:val="28"/>
  </w:num>
  <w:num w:numId="20" w16cid:durableId="99642373">
    <w:abstractNumId w:val="29"/>
  </w:num>
  <w:num w:numId="21" w16cid:durableId="1768385756">
    <w:abstractNumId w:val="42"/>
  </w:num>
  <w:num w:numId="22" w16cid:durableId="2100364703">
    <w:abstractNumId w:val="34"/>
  </w:num>
  <w:num w:numId="23" w16cid:durableId="173620169">
    <w:abstractNumId w:val="40"/>
  </w:num>
  <w:num w:numId="24" w16cid:durableId="1425036041">
    <w:abstractNumId w:val="19"/>
  </w:num>
  <w:num w:numId="25" w16cid:durableId="2098163602">
    <w:abstractNumId w:val="6"/>
  </w:num>
  <w:num w:numId="26" w16cid:durableId="959532715">
    <w:abstractNumId w:val="21"/>
  </w:num>
  <w:num w:numId="27" w16cid:durableId="1529836959">
    <w:abstractNumId w:val="15"/>
  </w:num>
  <w:num w:numId="28" w16cid:durableId="1971158562">
    <w:abstractNumId w:val="16"/>
  </w:num>
  <w:num w:numId="29" w16cid:durableId="740446790">
    <w:abstractNumId w:val="12"/>
  </w:num>
  <w:num w:numId="30" w16cid:durableId="390736570">
    <w:abstractNumId w:val="20"/>
  </w:num>
  <w:num w:numId="31" w16cid:durableId="1446079527">
    <w:abstractNumId w:val="2"/>
  </w:num>
  <w:num w:numId="32" w16cid:durableId="1728147515">
    <w:abstractNumId w:val="35"/>
  </w:num>
  <w:num w:numId="33" w16cid:durableId="1381782290">
    <w:abstractNumId w:val="39"/>
  </w:num>
  <w:num w:numId="34" w16cid:durableId="726144986">
    <w:abstractNumId w:val="5"/>
  </w:num>
  <w:num w:numId="35" w16cid:durableId="858664473">
    <w:abstractNumId w:val="38"/>
  </w:num>
  <w:num w:numId="36" w16cid:durableId="704136226">
    <w:abstractNumId w:val="3"/>
  </w:num>
  <w:num w:numId="37" w16cid:durableId="446780499">
    <w:abstractNumId w:val="26"/>
  </w:num>
  <w:num w:numId="38" w16cid:durableId="1246261089">
    <w:abstractNumId w:val="25"/>
  </w:num>
  <w:num w:numId="39" w16cid:durableId="1382171228">
    <w:abstractNumId w:val="17"/>
  </w:num>
  <w:num w:numId="40" w16cid:durableId="1450079271">
    <w:abstractNumId w:val="30"/>
  </w:num>
  <w:num w:numId="41" w16cid:durableId="709841311">
    <w:abstractNumId w:val="11"/>
  </w:num>
  <w:num w:numId="42" w16cid:durableId="353963124">
    <w:abstractNumId w:val="43"/>
  </w:num>
  <w:num w:numId="43" w16cid:durableId="1964533031">
    <w:abstractNumId w:val="31"/>
  </w:num>
  <w:num w:numId="44" w16cid:durableId="1306855990">
    <w:abstractNumId w:val="41"/>
  </w:num>
  <w:num w:numId="45" w16cid:durableId="1828747543">
    <w:abstractNumId w:val="24"/>
  </w:num>
  <w:num w:numId="46" w16cid:durableId="18093504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3E"/>
    <w:rsid w:val="00037DFC"/>
    <w:rsid w:val="00075FC3"/>
    <w:rsid w:val="00085A19"/>
    <w:rsid w:val="000970BA"/>
    <w:rsid w:val="000979F4"/>
    <w:rsid w:val="000D60AE"/>
    <w:rsid w:val="000E2820"/>
    <w:rsid w:val="000E3DD7"/>
    <w:rsid w:val="000E5755"/>
    <w:rsid w:val="00113F29"/>
    <w:rsid w:val="00123DCB"/>
    <w:rsid w:val="00151866"/>
    <w:rsid w:val="001522CF"/>
    <w:rsid w:val="00156382"/>
    <w:rsid w:val="0016031B"/>
    <w:rsid w:val="001A27D2"/>
    <w:rsid w:val="001C3BEB"/>
    <w:rsid w:val="001D1215"/>
    <w:rsid w:val="001F3674"/>
    <w:rsid w:val="00204918"/>
    <w:rsid w:val="002054A9"/>
    <w:rsid w:val="00214C30"/>
    <w:rsid w:val="00223CF9"/>
    <w:rsid w:val="00243B39"/>
    <w:rsid w:val="00266B04"/>
    <w:rsid w:val="002818AE"/>
    <w:rsid w:val="002832C1"/>
    <w:rsid w:val="002855C3"/>
    <w:rsid w:val="002A4AF7"/>
    <w:rsid w:val="002D1017"/>
    <w:rsid w:val="002E0B46"/>
    <w:rsid w:val="002E3774"/>
    <w:rsid w:val="003218E4"/>
    <w:rsid w:val="00323F7C"/>
    <w:rsid w:val="003378E0"/>
    <w:rsid w:val="00342AC0"/>
    <w:rsid w:val="003A47C4"/>
    <w:rsid w:val="003E0955"/>
    <w:rsid w:val="003F0F5D"/>
    <w:rsid w:val="003F646F"/>
    <w:rsid w:val="003F7105"/>
    <w:rsid w:val="004258B9"/>
    <w:rsid w:val="004304C6"/>
    <w:rsid w:val="0043709C"/>
    <w:rsid w:val="00446134"/>
    <w:rsid w:val="00462C1C"/>
    <w:rsid w:val="00496267"/>
    <w:rsid w:val="0049674F"/>
    <w:rsid w:val="004A658E"/>
    <w:rsid w:val="004B53DD"/>
    <w:rsid w:val="004C0E73"/>
    <w:rsid w:val="004C143C"/>
    <w:rsid w:val="004D02A7"/>
    <w:rsid w:val="004D70E1"/>
    <w:rsid w:val="004E129F"/>
    <w:rsid w:val="004E644D"/>
    <w:rsid w:val="004E7CCA"/>
    <w:rsid w:val="0051725E"/>
    <w:rsid w:val="005628D4"/>
    <w:rsid w:val="006538C3"/>
    <w:rsid w:val="00656DA6"/>
    <w:rsid w:val="006627EB"/>
    <w:rsid w:val="00671D25"/>
    <w:rsid w:val="00692640"/>
    <w:rsid w:val="006A41CC"/>
    <w:rsid w:val="006A4229"/>
    <w:rsid w:val="006A653D"/>
    <w:rsid w:val="006C1888"/>
    <w:rsid w:val="006E3017"/>
    <w:rsid w:val="006F681B"/>
    <w:rsid w:val="00701CF9"/>
    <w:rsid w:val="00747EFD"/>
    <w:rsid w:val="007601F6"/>
    <w:rsid w:val="00791432"/>
    <w:rsid w:val="007A13E2"/>
    <w:rsid w:val="007D23DC"/>
    <w:rsid w:val="008503DC"/>
    <w:rsid w:val="0088603E"/>
    <w:rsid w:val="00891051"/>
    <w:rsid w:val="00891C27"/>
    <w:rsid w:val="00892E13"/>
    <w:rsid w:val="008A3589"/>
    <w:rsid w:val="008B32D5"/>
    <w:rsid w:val="008C43BD"/>
    <w:rsid w:val="008C50D6"/>
    <w:rsid w:val="008E3A95"/>
    <w:rsid w:val="009042AD"/>
    <w:rsid w:val="00920EA0"/>
    <w:rsid w:val="00936E85"/>
    <w:rsid w:val="00950C95"/>
    <w:rsid w:val="00954BFC"/>
    <w:rsid w:val="00996E6D"/>
    <w:rsid w:val="009A2A37"/>
    <w:rsid w:val="009B41D8"/>
    <w:rsid w:val="009C78A7"/>
    <w:rsid w:val="00A23D40"/>
    <w:rsid w:val="00A30403"/>
    <w:rsid w:val="00A648BC"/>
    <w:rsid w:val="00A66DDF"/>
    <w:rsid w:val="00AA233C"/>
    <w:rsid w:val="00AA4545"/>
    <w:rsid w:val="00AB1142"/>
    <w:rsid w:val="00AC35D4"/>
    <w:rsid w:val="00AC6626"/>
    <w:rsid w:val="00B17D5A"/>
    <w:rsid w:val="00B22DF0"/>
    <w:rsid w:val="00B37F2C"/>
    <w:rsid w:val="00B51325"/>
    <w:rsid w:val="00B7075E"/>
    <w:rsid w:val="00BC74E5"/>
    <w:rsid w:val="00BD5520"/>
    <w:rsid w:val="00BE3563"/>
    <w:rsid w:val="00BE5008"/>
    <w:rsid w:val="00BF2543"/>
    <w:rsid w:val="00C11973"/>
    <w:rsid w:val="00C82A42"/>
    <w:rsid w:val="00C9792C"/>
    <w:rsid w:val="00CA32A2"/>
    <w:rsid w:val="00CB24F7"/>
    <w:rsid w:val="00CB40FB"/>
    <w:rsid w:val="00CB4EFC"/>
    <w:rsid w:val="00CD3D04"/>
    <w:rsid w:val="00CF1D59"/>
    <w:rsid w:val="00D23BB3"/>
    <w:rsid w:val="00D34BE3"/>
    <w:rsid w:val="00D516B5"/>
    <w:rsid w:val="00D53397"/>
    <w:rsid w:val="00D7178B"/>
    <w:rsid w:val="00DA512D"/>
    <w:rsid w:val="00DE075C"/>
    <w:rsid w:val="00DE62DF"/>
    <w:rsid w:val="00E06200"/>
    <w:rsid w:val="00E127E8"/>
    <w:rsid w:val="00E17763"/>
    <w:rsid w:val="00E17B4B"/>
    <w:rsid w:val="00EA4F36"/>
    <w:rsid w:val="00ED1323"/>
    <w:rsid w:val="00ED326E"/>
    <w:rsid w:val="00EE530B"/>
    <w:rsid w:val="00F03099"/>
    <w:rsid w:val="00F202D2"/>
    <w:rsid w:val="00F23F4E"/>
    <w:rsid w:val="00F3140F"/>
    <w:rsid w:val="00F340DF"/>
    <w:rsid w:val="00F728EA"/>
    <w:rsid w:val="00F809CD"/>
    <w:rsid w:val="00F8505B"/>
    <w:rsid w:val="00F93E34"/>
    <w:rsid w:val="00F97160"/>
    <w:rsid w:val="00FA3141"/>
    <w:rsid w:val="00FE3D8B"/>
    <w:rsid w:val="00FF0F95"/>
    <w:rsid w:val="0B79F561"/>
    <w:rsid w:val="1BC06817"/>
    <w:rsid w:val="20148C9D"/>
    <w:rsid w:val="2A16E073"/>
    <w:rsid w:val="2CE25F50"/>
    <w:rsid w:val="4A8CDD80"/>
    <w:rsid w:val="5F62F589"/>
    <w:rsid w:val="6066C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638A6"/>
  <w15:chartTrackingRefBased/>
  <w15:docId w15:val="{687F33DF-BF20-41FA-A601-33D4B2E9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46134"/>
    <w:rPr>
      <w:rFonts w:ascii="Arial" w:hAnsi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886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6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60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6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60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6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6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6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6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6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6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60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603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603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603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603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603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603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6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6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6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6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6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603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603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603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6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603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603E"/>
    <w:rPr>
      <w:b/>
      <w:bCs/>
      <w:smallCaps/>
      <w:color w:val="2F5496" w:themeColor="accent1" w:themeShade="BF"/>
      <w:spacing w:val="5"/>
    </w:rPr>
  </w:style>
  <w:style w:type="paragraph" w:customStyle="1" w:styleId="Titlesmall">
    <w:name w:val="Title small"/>
    <w:basedOn w:val="Naslov"/>
    <w:qFormat/>
    <w:rsid w:val="00266B04"/>
    <w:pPr>
      <w:spacing w:after="0"/>
    </w:pPr>
    <w:rPr>
      <w:rFonts w:ascii="Calibri" w:hAnsi="Calibri"/>
      <w:b/>
      <w:color w:val="4472C4" w:themeColor="accent1"/>
      <w:spacing w:val="0"/>
      <w:sz w:val="48"/>
      <w:szCs w:val="52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44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6134"/>
  </w:style>
  <w:style w:type="paragraph" w:styleId="Noga">
    <w:name w:val="footer"/>
    <w:basedOn w:val="Navaden"/>
    <w:link w:val="NogaZnak"/>
    <w:uiPriority w:val="99"/>
    <w:unhideWhenUsed/>
    <w:rsid w:val="0044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6134"/>
  </w:style>
  <w:style w:type="paragraph" w:styleId="Telobesedila">
    <w:name w:val="Body Text"/>
    <w:basedOn w:val="Navaden"/>
    <w:link w:val="TelobesedilaZnak"/>
    <w:uiPriority w:val="1"/>
    <w:qFormat/>
    <w:rsid w:val="001C3BEB"/>
    <w:pPr>
      <w:widowControl w:val="0"/>
      <w:autoSpaceDE w:val="0"/>
      <w:autoSpaceDN w:val="0"/>
      <w:spacing w:after="0" w:line="240" w:lineRule="auto"/>
      <w:ind w:left="860" w:hanging="359"/>
    </w:pPr>
    <w:rPr>
      <w:rFonts w:ascii="Microsoft Sans Serif" w:eastAsia="Microsoft Sans Serif" w:hAnsi="Microsoft Sans Serif" w:cs="Microsoft Sans Serif"/>
      <w:kern w:val="0"/>
      <w:sz w:val="21"/>
      <w:szCs w:val="21"/>
      <w14:ligatures w14:val="none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1C3BEB"/>
    <w:rPr>
      <w:rFonts w:ascii="Microsoft Sans Serif" w:eastAsia="Microsoft Sans Serif" w:hAnsi="Microsoft Sans Serif" w:cs="Microsoft Sans Serif"/>
      <w:kern w:val="0"/>
      <w:sz w:val="21"/>
      <w:szCs w:val="21"/>
      <w14:ligatures w14:val="none"/>
    </w:rPr>
  </w:style>
  <w:style w:type="table" w:styleId="Tabelamrea">
    <w:name w:val="Table Grid"/>
    <w:basedOn w:val="Navadnatabela"/>
    <w:uiPriority w:val="39"/>
    <w:rsid w:val="00DE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43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A2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A23D40"/>
    <w:rPr>
      <w:b/>
      <w:bCs/>
    </w:rPr>
  </w:style>
  <w:style w:type="paragraph" w:styleId="Golobesedilo">
    <w:name w:val="Plain Text"/>
    <w:basedOn w:val="Navaden"/>
    <w:link w:val="GolobesediloZnak"/>
    <w:uiPriority w:val="99"/>
    <w:unhideWhenUsed/>
    <w:rsid w:val="000E5755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0E5755"/>
    <w:rPr>
      <w:rFonts w:ascii="Calibri" w:eastAsia="Calibri" w:hAnsi="Calibri" w:cs="Calibri"/>
      <w:kern w:val="0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AC35D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C3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3e6597-4531-4dc2-bc76-96d4fb27f392" xsi:nil="true"/>
    <lcf76f155ced4ddcb4097134ff3c332f xmlns="f42627c6-e217-499c-b5a7-cf370326ee7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0284FCED48548B9B0C20996C68E03" ma:contentTypeVersion="19" ma:contentTypeDescription="Ustvari nov dokument." ma:contentTypeScope="" ma:versionID="3ac9a0f473a2ed6cd18bfe31cb2e890d">
  <xsd:schema xmlns:xsd="http://www.w3.org/2001/XMLSchema" xmlns:xs="http://www.w3.org/2001/XMLSchema" xmlns:p="http://schemas.microsoft.com/office/2006/metadata/properties" xmlns:ns2="f42627c6-e217-499c-b5a7-cf370326ee79" xmlns:ns3="a63e6597-4531-4dc2-bc76-96d4fb27f392" targetNamespace="http://schemas.microsoft.com/office/2006/metadata/properties" ma:root="true" ma:fieldsID="d56403ed05f57c26f0fad203ea8d65ab" ns2:_="" ns3:_="">
    <xsd:import namespace="f42627c6-e217-499c-b5a7-cf370326ee79"/>
    <xsd:import namespace="a63e6597-4531-4dc2-bc76-96d4fb27f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627c6-e217-499c-b5a7-cf370326e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08d5e401-48a0-48e4-a2c9-359257449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6597-4531-4dc2-bc76-96d4fb27f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638d2e-464c-49af-b702-1f485c521d94}" ma:internalName="TaxCatchAll" ma:showField="CatchAllData" ma:web="a63e6597-4531-4dc2-bc76-96d4fb27f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15257-5FBD-491F-BB26-0C0B77893970}">
  <ds:schemaRefs>
    <ds:schemaRef ds:uri="http://schemas.microsoft.com/office/2006/metadata/properties"/>
    <ds:schemaRef ds:uri="http://schemas.microsoft.com/office/infopath/2007/PartnerControls"/>
    <ds:schemaRef ds:uri="a63e6597-4531-4dc2-bc76-96d4fb27f392"/>
    <ds:schemaRef ds:uri="f42627c6-e217-499c-b5a7-cf370326ee79"/>
  </ds:schemaRefs>
</ds:datastoreItem>
</file>

<file path=customXml/itemProps2.xml><?xml version="1.0" encoding="utf-8"?>
<ds:datastoreItem xmlns:ds="http://schemas.openxmlformats.org/officeDocument/2006/customXml" ds:itemID="{3B465415-65A9-4138-B3CB-A4FF065F19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92F52C-466D-423F-ABE9-AAA7CE073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627c6-e217-499c-b5a7-cf370326ee79"/>
    <ds:schemaRef ds:uri="a63e6597-4531-4dc2-bc76-96d4fb27f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red. prof. dr. Jaka Vadnjal</dc:creator>
  <cp:keywords/>
  <dc:description/>
  <cp:lastModifiedBy>Danijela Kocuvan</cp:lastModifiedBy>
  <cp:revision>109</cp:revision>
  <dcterms:created xsi:type="dcterms:W3CDTF">2025-10-15T06:10:00Z</dcterms:created>
  <dcterms:modified xsi:type="dcterms:W3CDTF">2025-10-29T17:01:00Z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0x010100BE30284FCED48548B9B0C20996C68E03</vt:lpwstr>
  </property>
  <property fmtid="{D5CDD505-2E9C-101B-9397-08002B2CF9AE}" pid="3" name="MediaServiceImageTags">
    <vt:lpwstr/>
  </property>
</Properties>
</file>